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D180" w14:textId="77777777" w:rsidR="00FF187F" w:rsidRPr="00B47003" w:rsidRDefault="00FF187F" w:rsidP="00337994">
      <w:pPr>
        <w:jc w:val="center"/>
        <w:rPr>
          <w:smallCaps/>
          <w:sz w:val="28"/>
          <w:szCs w:val="28"/>
        </w:rPr>
      </w:pPr>
    </w:p>
    <w:p w14:paraId="1A826F35" w14:textId="77777777" w:rsidR="002E13B6" w:rsidRDefault="002E13B6" w:rsidP="00DE07DC">
      <w:pPr>
        <w:jc w:val="center"/>
        <w:rPr>
          <w:b/>
          <w:smallCaps/>
          <w:sz w:val="32"/>
          <w:szCs w:val="36"/>
        </w:rPr>
      </w:pPr>
    </w:p>
    <w:p w14:paraId="6F739191" w14:textId="77777777" w:rsidR="002E13B6" w:rsidRDefault="002E13B6" w:rsidP="00DE07DC">
      <w:pPr>
        <w:jc w:val="center"/>
        <w:rPr>
          <w:b/>
          <w:smallCaps/>
          <w:sz w:val="32"/>
          <w:szCs w:val="36"/>
        </w:rPr>
      </w:pPr>
    </w:p>
    <w:p w14:paraId="21EFABF4" w14:textId="77777777" w:rsidR="002E13B6" w:rsidRDefault="002E13B6" w:rsidP="00DE07DC">
      <w:pPr>
        <w:jc w:val="center"/>
        <w:rPr>
          <w:b/>
          <w:smallCaps/>
          <w:sz w:val="32"/>
          <w:szCs w:val="36"/>
        </w:rPr>
      </w:pPr>
    </w:p>
    <w:p w14:paraId="77F12244" w14:textId="77777777" w:rsidR="002E13B6" w:rsidRDefault="002E13B6" w:rsidP="00DE07DC">
      <w:pPr>
        <w:jc w:val="center"/>
        <w:rPr>
          <w:b/>
          <w:smallCaps/>
          <w:sz w:val="32"/>
          <w:szCs w:val="36"/>
        </w:rPr>
      </w:pPr>
    </w:p>
    <w:p w14:paraId="13400ED1" w14:textId="42622290" w:rsidR="00DE07DC" w:rsidRPr="00A95103" w:rsidRDefault="00DE07DC" w:rsidP="00DE07DC">
      <w:pPr>
        <w:jc w:val="center"/>
        <w:rPr>
          <w:b/>
          <w:smallCaps/>
          <w:sz w:val="36"/>
          <w:szCs w:val="36"/>
        </w:rPr>
      </w:pPr>
      <w:r w:rsidRPr="000B69EE">
        <w:rPr>
          <w:b/>
          <w:smallCaps/>
          <w:sz w:val="32"/>
          <w:szCs w:val="36"/>
        </w:rPr>
        <w:t>Tabellenkalkulation</w:t>
      </w:r>
    </w:p>
    <w:p w14:paraId="1B85304F" w14:textId="77777777" w:rsidR="00DE07DC" w:rsidRDefault="00DE07DC" w:rsidP="00DE07DC">
      <w:pPr>
        <w:rPr>
          <w:sz w:val="28"/>
          <w:szCs w:val="28"/>
        </w:rPr>
      </w:pPr>
    </w:p>
    <w:p w14:paraId="5F9B0C02" w14:textId="77777777" w:rsidR="000B69EE" w:rsidRPr="00A95103" w:rsidRDefault="000B69EE" w:rsidP="00DE07DC">
      <w:pPr>
        <w:rPr>
          <w:sz w:val="28"/>
          <w:szCs w:val="28"/>
        </w:rPr>
      </w:pPr>
    </w:p>
    <w:p w14:paraId="5A28833D" w14:textId="3EB35506" w:rsidR="00DE07DC" w:rsidRPr="000B69EE" w:rsidRDefault="00DE07DC" w:rsidP="00DE07DC">
      <w:pPr>
        <w:rPr>
          <w:b/>
          <w:sz w:val="28"/>
          <w:szCs w:val="32"/>
        </w:rPr>
      </w:pPr>
      <w:r w:rsidRPr="000B69EE">
        <w:rPr>
          <w:b/>
          <w:sz w:val="28"/>
          <w:szCs w:val="32"/>
        </w:rPr>
        <w:t xml:space="preserve">Excel – </w:t>
      </w:r>
      <w:r w:rsidR="000B69EE" w:rsidRPr="007271E1">
        <w:rPr>
          <w:b/>
          <w:color w:val="4F6228" w:themeColor="accent3" w:themeShade="80"/>
          <w:sz w:val="28"/>
          <w:szCs w:val="32"/>
        </w:rPr>
        <w:t>Grundkurs</w:t>
      </w:r>
    </w:p>
    <w:p w14:paraId="5F3FA52F" w14:textId="77777777" w:rsidR="000B69EE" w:rsidRDefault="000B69EE" w:rsidP="00DE07DC">
      <w:pPr>
        <w:rPr>
          <w:sz w:val="28"/>
          <w:szCs w:val="28"/>
        </w:rPr>
      </w:pPr>
    </w:p>
    <w:p w14:paraId="27B0D6BD" w14:textId="77777777" w:rsidR="000B69EE" w:rsidRPr="000B69EE" w:rsidRDefault="000B69EE" w:rsidP="00DE07DC">
      <w:pPr>
        <w:rPr>
          <w:sz w:val="28"/>
          <w:szCs w:val="28"/>
          <w:u w:val="single"/>
        </w:rPr>
      </w:pPr>
      <w:r w:rsidRPr="000B69EE">
        <w:rPr>
          <w:sz w:val="28"/>
          <w:szCs w:val="28"/>
          <w:u w:val="single"/>
        </w:rPr>
        <w:t>Inhalte</w:t>
      </w:r>
    </w:p>
    <w:p w14:paraId="462AE242" w14:textId="77777777" w:rsidR="00DE07DC" w:rsidRPr="00A95103" w:rsidRDefault="00DE07DC" w:rsidP="00DE07DC">
      <w:pPr>
        <w:rPr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6396E571" wp14:editId="2EED014F">
            <wp:simplePos x="0" y="0"/>
            <wp:positionH relativeFrom="column">
              <wp:posOffset>4681220</wp:posOffset>
            </wp:positionH>
            <wp:positionV relativeFrom="paragraph">
              <wp:posOffset>187960</wp:posOffset>
            </wp:positionV>
            <wp:extent cx="1144905" cy="1510665"/>
            <wp:effectExtent l="0" t="0" r="0" b="0"/>
            <wp:wrapTight wrapText="bothSides">
              <wp:wrapPolygon edited="0">
                <wp:start x="4313" y="1090"/>
                <wp:lineTo x="2516" y="1634"/>
                <wp:lineTo x="1078" y="3541"/>
                <wp:lineTo x="1078" y="7354"/>
                <wp:lineTo x="2875" y="14164"/>
                <wp:lineTo x="3235" y="20156"/>
                <wp:lineTo x="4672" y="20429"/>
                <wp:lineTo x="11141" y="20429"/>
                <wp:lineTo x="12938" y="20429"/>
                <wp:lineTo x="13657" y="20429"/>
                <wp:lineTo x="20126" y="18794"/>
                <wp:lineTo x="20486" y="18522"/>
                <wp:lineTo x="20845" y="14981"/>
                <wp:lineTo x="20486" y="5448"/>
                <wp:lineTo x="20126" y="1362"/>
                <wp:lineTo x="20126" y="1090"/>
                <wp:lineTo x="4313" y="1090"/>
              </wp:wrapPolygon>
            </wp:wrapTight>
            <wp:docPr id="7" name="Grafik 7" descr="C:\Users\Büro 2\AppData\Local\Microsoft\Windows\Temporary Internet Files\Content.IE5\QCTKT3AC\MC9003983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üro 2\AppData\Local\Microsoft\Windows\Temporary Internet Files\Content.IE5\QCTKT3AC\MC90039838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561A6F" w14:textId="51846736" w:rsidR="0078422A" w:rsidRDefault="0078422A" w:rsidP="00DE07DC">
      <w:pPr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/>
          <w:sz w:val="28"/>
          <w:szCs w:val="28"/>
          <w:lang w:eastAsia="de-DE"/>
        </w:rPr>
        <w:t>Grundlagen Excel</w:t>
      </w:r>
    </w:p>
    <w:p w14:paraId="08D8A158" w14:textId="77777777" w:rsidR="003C3A9A" w:rsidRDefault="00DE07DC" w:rsidP="00F549F0">
      <w:pPr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de-DE"/>
        </w:rPr>
      </w:pPr>
      <w:r w:rsidRPr="0078422A">
        <w:rPr>
          <w:rFonts w:eastAsia="Times New Roman" w:cs="Times New Roman"/>
          <w:sz w:val="28"/>
          <w:szCs w:val="28"/>
          <w:lang w:eastAsia="de-DE"/>
        </w:rPr>
        <w:t>Aufbau und Gestaltung von Tabellen</w:t>
      </w:r>
    </w:p>
    <w:p w14:paraId="2FE5AB67" w14:textId="3A5C7A9D" w:rsidR="00DE07DC" w:rsidRPr="0078422A" w:rsidRDefault="00DE07DC" w:rsidP="00F549F0">
      <w:pPr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de-DE"/>
        </w:rPr>
      </w:pPr>
      <w:r w:rsidRPr="0078422A">
        <w:rPr>
          <w:rFonts w:eastAsia="Times New Roman" w:cs="Times New Roman"/>
          <w:sz w:val="28"/>
          <w:szCs w:val="28"/>
          <w:lang w:eastAsia="de-DE"/>
        </w:rPr>
        <w:t>Tabellen bearbeiten und formatieren</w:t>
      </w:r>
    </w:p>
    <w:p w14:paraId="18ED59E0" w14:textId="77777777" w:rsidR="00DE07DC" w:rsidRPr="00A95103" w:rsidRDefault="00DE07DC" w:rsidP="00DE07DC">
      <w:pPr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/>
          <w:sz w:val="28"/>
          <w:szCs w:val="28"/>
          <w:lang w:eastAsia="de-DE"/>
        </w:rPr>
        <w:t>Arbeiten mit Funktionen</w:t>
      </w:r>
    </w:p>
    <w:p w14:paraId="649D967A" w14:textId="77777777" w:rsidR="00DE07DC" w:rsidRPr="002849E3" w:rsidRDefault="00DE07DC" w:rsidP="00DE07DC">
      <w:pPr>
        <w:numPr>
          <w:ilvl w:val="0"/>
          <w:numId w:val="1"/>
        </w:numPr>
        <w:rPr>
          <w:rFonts w:eastAsia="Times New Roman" w:cs="Times New Roman"/>
          <w:sz w:val="28"/>
          <w:szCs w:val="28"/>
          <w:lang w:eastAsia="de-DE"/>
        </w:rPr>
      </w:pPr>
      <w:r w:rsidRPr="002849E3">
        <w:rPr>
          <w:rFonts w:eastAsia="Times New Roman" w:cs="Times New Roman"/>
          <w:sz w:val="28"/>
          <w:szCs w:val="28"/>
          <w:lang w:eastAsia="de-DE"/>
        </w:rPr>
        <w:t>Tabellen in Diagramme übertragen</w:t>
      </w:r>
    </w:p>
    <w:p w14:paraId="0CA2B7B1" w14:textId="77777777" w:rsidR="00DE07DC" w:rsidRDefault="00DE07DC" w:rsidP="00DE07DC">
      <w:pPr>
        <w:rPr>
          <w:rFonts w:eastAsia="Times New Roman" w:cs="Times New Roman"/>
          <w:sz w:val="28"/>
          <w:szCs w:val="28"/>
          <w:lang w:eastAsia="de-DE"/>
        </w:rPr>
      </w:pPr>
    </w:p>
    <w:p w14:paraId="596DADF5" w14:textId="77777777" w:rsidR="00DE07DC" w:rsidRDefault="00DE07DC" w:rsidP="00DE07DC">
      <w:pPr>
        <w:rPr>
          <w:rFonts w:eastAsia="Times New Roman" w:cs="Times New Roman"/>
          <w:sz w:val="28"/>
          <w:szCs w:val="28"/>
          <w:lang w:eastAsia="de-DE"/>
        </w:rPr>
      </w:pPr>
    </w:p>
    <w:p w14:paraId="5FB773BB" w14:textId="54315D6B" w:rsidR="00DE07DC" w:rsidRDefault="00DE07DC" w:rsidP="00A169C9">
      <w:pPr>
        <w:tabs>
          <w:tab w:val="left" w:pos="2268"/>
        </w:tabs>
        <w:rPr>
          <w:rFonts w:eastAsia="Times New Roman" w:cs="Times New Roman"/>
          <w:sz w:val="28"/>
          <w:szCs w:val="28"/>
          <w:lang w:eastAsia="de-DE"/>
        </w:rPr>
      </w:pPr>
      <w:r w:rsidRPr="007C50C2">
        <w:rPr>
          <w:rFonts w:eastAsia="Times New Roman" w:cs="Times New Roman"/>
          <w:b/>
          <w:sz w:val="28"/>
          <w:szCs w:val="28"/>
          <w:lang w:eastAsia="de-DE"/>
        </w:rPr>
        <w:t>Vorkenntnisse:</w:t>
      </w:r>
      <w:r w:rsidRPr="007C50C2">
        <w:rPr>
          <w:rFonts w:eastAsia="Times New Roman" w:cs="Times New Roman"/>
          <w:sz w:val="28"/>
          <w:szCs w:val="28"/>
          <w:lang w:eastAsia="de-DE"/>
        </w:rPr>
        <w:t xml:space="preserve"> </w:t>
      </w:r>
      <w:r w:rsidR="00A169C9">
        <w:rPr>
          <w:rFonts w:eastAsia="Times New Roman" w:cs="Times New Roman"/>
          <w:sz w:val="28"/>
          <w:szCs w:val="28"/>
          <w:lang w:eastAsia="de-DE"/>
        </w:rPr>
        <w:tab/>
      </w:r>
      <w:r w:rsidRPr="007C50C2">
        <w:rPr>
          <w:rFonts w:eastAsia="Times New Roman" w:cs="Times New Roman"/>
          <w:sz w:val="28"/>
          <w:szCs w:val="28"/>
          <w:lang w:eastAsia="de-DE"/>
        </w:rPr>
        <w:t>Betriebssystem Windows</w:t>
      </w:r>
    </w:p>
    <w:p w14:paraId="2AF7037C" w14:textId="77777777" w:rsidR="00DB1D42" w:rsidRDefault="00DB1D42" w:rsidP="00A169C9">
      <w:pPr>
        <w:tabs>
          <w:tab w:val="left" w:pos="2268"/>
        </w:tabs>
        <w:rPr>
          <w:rFonts w:eastAsia="Times New Roman" w:cs="Times New Roman"/>
          <w:sz w:val="28"/>
          <w:szCs w:val="28"/>
          <w:lang w:eastAsia="de-DE"/>
        </w:rPr>
      </w:pPr>
    </w:p>
    <w:p w14:paraId="75CAEBA4" w14:textId="7336483E" w:rsidR="004E0F02" w:rsidRPr="004E0F02" w:rsidRDefault="0049206B" w:rsidP="00A169C9">
      <w:pPr>
        <w:tabs>
          <w:tab w:val="left" w:pos="1276"/>
          <w:tab w:val="left" w:pos="1701"/>
          <w:tab w:val="left" w:pos="2268"/>
        </w:tabs>
        <w:rPr>
          <w:rFonts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/>
          <w:b/>
          <w:sz w:val="28"/>
          <w:szCs w:val="28"/>
          <w:lang w:eastAsia="de-DE"/>
        </w:rPr>
        <w:t xml:space="preserve">Der Grundkurs umfasst </w:t>
      </w:r>
      <w:r w:rsidR="004E0F02">
        <w:rPr>
          <w:rFonts w:eastAsia="Times New Roman" w:cs="Times New Roman"/>
          <w:b/>
          <w:sz w:val="28"/>
          <w:szCs w:val="28"/>
          <w:lang w:eastAsia="de-DE"/>
        </w:rPr>
        <w:t>4</w:t>
      </w:r>
      <w:r w:rsidR="00EC5663">
        <w:rPr>
          <w:rFonts w:eastAsia="Times New Roman" w:cs="Times New Roman"/>
          <w:b/>
          <w:sz w:val="28"/>
          <w:szCs w:val="28"/>
          <w:lang w:eastAsia="de-DE"/>
        </w:rPr>
        <w:t xml:space="preserve"> </w:t>
      </w:r>
      <w:r w:rsidR="000B69EE" w:rsidRPr="000B69EE">
        <w:rPr>
          <w:rFonts w:eastAsia="Times New Roman" w:cs="Times New Roman"/>
          <w:b/>
          <w:sz w:val="28"/>
          <w:szCs w:val="28"/>
          <w:lang w:eastAsia="de-DE"/>
        </w:rPr>
        <w:t>Termine</w:t>
      </w:r>
      <w:r w:rsidR="00DB1D42">
        <w:rPr>
          <w:rFonts w:eastAsia="Times New Roman" w:cs="Times New Roman"/>
          <w:b/>
          <w:sz w:val="28"/>
          <w:szCs w:val="28"/>
          <w:lang w:eastAsia="de-DE"/>
        </w:rPr>
        <w:t>.</w:t>
      </w:r>
    </w:p>
    <w:p w14:paraId="58839F34" w14:textId="77777777" w:rsidR="0078422A" w:rsidRDefault="0078422A" w:rsidP="00A169C9">
      <w:pPr>
        <w:tabs>
          <w:tab w:val="left" w:pos="1276"/>
          <w:tab w:val="left" w:pos="2268"/>
        </w:tabs>
        <w:rPr>
          <w:rFonts w:eastAsia="Times New Roman" w:cs="Times New Roman"/>
          <w:b/>
          <w:sz w:val="28"/>
          <w:szCs w:val="28"/>
          <w:lang w:eastAsia="de-DE"/>
        </w:rPr>
      </w:pPr>
    </w:p>
    <w:p w14:paraId="7271B908" w14:textId="4C7F8494" w:rsidR="000B69EE" w:rsidRPr="004E0F02" w:rsidRDefault="006A7A10" w:rsidP="00A169C9">
      <w:pPr>
        <w:tabs>
          <w:tab w:val="left" w:pos="1276"/>
          <w:tab w:val="left" w:pos="2268"/>
        </w:tabs>
        <w:rPr>
          <w:rFonts w:eastAsia="Times New Roman" w:cs="Times New Roman"/>
          <w:sz w:val="28"/>
          <w:szCs w:val="28"/>
          <w:lang w:eastAsia="de-DE"/>
        </w:rPr>
      </w:pPr>
      <w:r w:rsidRPr="004E0F02">
        <w:rPr>
          <w:rFonts w:eastAsia="Times New Roman" w:cs="Times New Roman"/>
          <w:b/>
          <w:sz w:val="28"/>
          <w:szCs w:val="28"/>
          <w:lang w:eastAsia="de-DE"/>
        </w:rPr>
        <w:t>Kosten:</w:t>
      </w:r>
      <w:r w:rsidR="007271E1" w:rsidRPr="004E0F02">
        <w:rPr>
          <w:rFonts w:eastAsia="Times New Roman" w:cs="Times New Roman"/>
          <w:sz w:val="28"/>
          <w:szCs w:val="28"/>
          <w:lang w:eastAsia="de-DE"/>
        </w:rPr>
        <w:tab/>
      </w:r>
      <w:r w:rsidR="00A169C9" w:rsidRPr="004E0F02">
        <w:rPr>
          <w:rFonts w:eastAsia="Times New Roman" w:cs="Times New Roman"/>
          <w:sz w:val="28"/>
          <w:szCs w:val="28"/>
          <w:lang w:eastAsia="de-DE"/>
        </w:rPr>
        <w:tab/>
      </w:r>
      <w:r w:rsidR="00F017B0">
        <w:rPr>
          <w:rFonts w:eastAsia="Times New Roman" w:cs="Times New Roman"/>
          <w:sz w:val="28"/>
          <w:szCs w:val="28"/>
          <w:lang w:eastAsia="de-DE"/>
        </w:rPr>
        <w:t>72</w:t>
      </w:r>
      <w:r w:rsidR="00EC5663" w:rsidRPr="004E0F02">
        <w:rPr>
          <w:rFonts w:eastAsia="Times New Roman" w:cs="Times New Roman"/>
          <w:sz w:val="28"/>
          <w:szCs w:val="28"/>
          <w:lang w:eastAsia="de-DE"/>
        </w:rPr>
        <w:t>,00 €</w:t>
      </w:r>
    </w:p>
    <w:p w14:paraId="0FD46796" w14:textId="77777777" w:rsidR="00DE07DC" w:rsidRDefault="00DE07DC" w:rsidP="00A169C9">
      <w:pPr>
        <w:tabs>
          <w:tab w:val="left" w:pos="2268"/>
        </w:tabs>
        <w:rPr>
          <w:rFonts w:eastAsia="Times New Roman" w:cs="Times New Roman"/>
          <w:sz w:val="28"/>
          <w:szCs w:val="28"/>
          <w:lang w:eastAsia="de-DE"/>
        </w:rPr>
      </w:pPr>
    </w:p>
    <w:p w14:paraId="6296ACBF" w14:textId="77777777" w:rsidR="00DE07DC" w:rsidRDefault="00DE07DC" w:rsidP="00A169C9">
      <w:pPr>
        <w:tabs>
          <w:tab w:val="left" w:pos="2268"/>
        </w:tabs>
        <w:rPr>
          <w:rFonts w:eastAsia="Times New Roman" w:cs="Times New Roman"/>
          <w:sz w:val="28"/>
          <w:szCs w:val="28"/>
          <w:lang w:eastAsia="de-DE"/>
        </w:rPr>
      </w:pPr>
    </w:p>
    <w:p w14:paraId="496E11A0" w14:textId="77777777" w:rsidR="00DE07DC" w:rsidRDefault="00DE07DC" w:rsidP="00DE07DC">
      <w:pPr>
        <w:rPr>
          <w:rFonts w:eastAsia="Times New Roman" w:cs="Times New Roman"/>
          <w:sz w:val="28"/>
          <w:szCs w:val="28"/>
          <w:lang w:eastAsia="de-DE"/>
        </w:rPr>
      </w:pPr>
    </w:p>
    <w:p w14:paraId="1EA6F2BB" w14:textId="77777777" w:rsidR="00DE07DC" w:rsidRDefault="00DE07DC" w:rsidP="00DE07DC">
      <w:pPr>
        <w:rPr>
          <w:rFonts w:eastAsia="Times New Roman" w:cs="Times New Roman"/>
          <w:sz w:val="28"/>
          <w:szCs w:val="28"/>
          <w:lang w:eastAsia="de-DE"/>
        </w:rPr>
      </w:pPr>
    </w:p>
    <w:p w14:paraId="296018BD" w14:textId="66A1E565" w:rsidR="00A169C9" w:rsidRPr="00A169C9" w:rsidRDefault="00A169C9" w:rsidP="00A169C9">
      <w:pPr>
        <w:rPr>
          <w:rFonts w:eastAsia="Times New Roman" w:cs="Times New Roman"/>
          <w:sz w:val="28"/>
          <w:szCs w:val="28"/>
          <w:lang w:eastAsia="de-DE"/>
        </w:rPr>
      </w:pPr>
    </w:p>
    <w:p w14:paraId="6BEA529E" w14:textId="17706C11" w:rsidR="00A169C9" w:rsidRPr="00A169C9" w:rsidRDefault="00A169C9" w:rsidP="00A169C9">
      <w:pPr>
        <w:rPr>
          <w:rFonts w:eastAsia="Times New Roman" w:cs="Times New Roman"/>
          <w:sz w:val="28"/>
          <w:szCs w:val="28"/>
          <w:lang w:eastAsia="de-DE"/>
        </w:rPr>
      </w:pPr>
    </w:p>
    <w:p w14:paraId="4EEE749C" w14:textId="25E26130" w:rsidR="00A169C9" w:rsidRDefault="00A169C9" w:rsidP="00A169C9">
      <w:pPr>
        <w:tabs>
          <w:tab w:val="left" w:pos="7987"/>
        </w:tabs>
        <w:rPr>
          <w:rFonts w:eastAsia="Times New Roman" w:cs="Times New Roman"/>
          <w:sz w:val="28"/>
          <w:szCs w:val="28"/>
          <w:lang w:eastAsia="de-DE"/>
        </w:rPr>
      </w:pPr>
    </w:p>
    <w:p w14:paraId="0BC11E01" w14:textId="77777777" w:rsidR="00DB1D42" w:rsidRPr="00DB1D42" w:rsidRDefault="00DB1D42" w:rsidP="00DB1D42">
      <w:pPr>
        <w:rPr>
          <w:rFonts w:eastAsia="Times New Roman" w:cs="Times New Roman"/>
          <w:sz w:val="28"/>
          <w:szCs w:val="28"/>
          <w:lang w:eastAsia="de-DE"/>
        </w:rPr>
      </w:pPr>
    </w:p>
    <w:p w14:paraId="05112116" w14:textId="77777777" w:rsidR="00DB1D42" w:rsidRPr="00DB1D42" w:rsidRDefault="00DB1D42" w:rsidP="00DB1D42">
      <w:pPr>
        <w:rPr>
          <w:rFonts w:eastAsia="Times New Roman" w:cs="Times New Roman"/>
          <w:sz w:val="28"/>
          <w:szCs w:val="28"/>
          <w:lang w:eastAsia="de-DE"/>
        </w:rPr>
      </w:pPr>
    </w:p>
    <w:p w14:paraId="0DC0C2F8" w14:textId="77777777" w:rsidR="00DB1D42" w:rsidRPr="00DB1D42" w:rsidRDefault="00DB1D42" w:rsidP="00DB1D42">
      <w:pPr>
        <w:rPr>
          <w:rFonts w:eastAsia="Times New Roman" w:cs="Times New Roman"/>
          <w:sz w:val="28"/>
          <w:szCs w:val="28"/>
          <w:lang w:eastAsia="de-DE"/>
        </w:rPr>
      </w:pPr>
    </w:p>
    <w:p w14:paraId="3CE54A9C" w14:textId="77777777" w:rsidR="00DB1D42" w:rsidRPr="00DB1D42" w:rsidRDefault="00DB1D42" w:rsidP="00DB1D42">
      <w:pPr>
        <w:rPr>
          <w:rFonts w:eastAsia="Times New Roman" w:cs="Times New Roman"/>
          <w:sz w:val="28"/>
          <w:szCs w:val="28"/>
          <w:lang w:eastAsia="de-DE"/>
        </w:rPr>
      </w:pPr>
    </w:p>
    <w:p w14:paraId="222A8652" w14:textId="77777777" w:rsidR="00DB1D42" w:rsidRPr="00DB1D42" w:rsidRDefault="00DB1D42" w:rsidP="00DB1D42">
      <w:pPr>
        <w:rPr>
          <w:rFonts w:eastAsia="Times New Roman" w:cs="Times New Roman"/>
          <w:sz w:val="28"/>
          <w:szCs w:val="28"/>
          <w:lang w:eastAsia="de-DE"/>
        </w:rPr>
      </w:pPr>
    </w:p>
    <w:p w14:paraId="5D8284EC" w14:textId="77777777" w:rsidR="00DB1D42" w:rsidRPr="00DB1D42" w:rsidRDefault="00DB1D42" w:rsidP="00DB1D42">
      <w:pPr>
        <w:rPr>
          <w:rFonts w:eastAsia="Times New Roman" w:cs="Times New Roman"/>
          <w:sz w:val="28"/>
          <w:szCs w:val="28"/>
          <w:lang w:eastAsia="de-DE"/>
        </w:rPr>
      </w:pPr>
    </w:p>
    <w:p w14:paraId="68C9A089" w14:textId="1A209265" w:rsidR="00DB1D42" w:rsidRPr="00DB1D42" w:rsidRDefault="00DB1D42" w:rsidP="00DB1D42">
      <w:pPr>
        <w:tabs>
          <w:tab w:val="left" w:pos="5340"/>
        </w:tabs>
        <w:rPr>
          <w:rFonts w:eastAsia="Times New Roman" w:cs="Times New Roman"/>
          <w:sz w:val="28"/>
          <w:szCs w:val="28"/>
          <w:lang w:eastAsia="de-DE"/>
        </w:rPr>
      </w:pPr>
      <w:r>
        <w:rPr>
          <w:rFonts w:eastAsia="Times New Roman" w:cs="Times New Roman"/>
          <w:sz w:val="28"/>
          <w:szCs w:val="28"/>
          <w:lang w:eastAsia="de-DE"/>
        </w:rPr>
        <w:tab/>
      </w:r>
    </w:p>
    <w:sectPr w:rsidR="00DB1D42" w:rsidRPr="00DB1D42" w:rsidSect="00984D53">
      <w:headerReference w:type="default" r:id="rId9"/>
      <w:pgSz w:w="11906" w:h="16838"/>
      <w:pgMar w:top="9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C521" w14:textId="77777777" w:rsidR="00305FF4" w:rsidRDefault="00305FF4" w:rsidP="00984D53">
      <w:r>
        <w:separator/>
      </w:r>
    </w:p>
  </w:endnote>
  <w:endnote w:type="continuationSeparator" w:id="0">
    <w:p w14:paraId="5A0D3BC2" w14:textId="77777777" w:rsidR="00305FF4" w:rsidRDefault="00305FF4" w:rsidP="0098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9F1F" w14:textId="77777777" w:rsidR="00305FF4" w:rsidRDefault="00305FF4" w:rsidP="00984D53">
      <w:r>
        <w:separator/>
      </w:r>
    </w:p>
  </w:footnote>
  <w:footnote w:type="continuationSeparator" w:id="0">
    <w:p w14:paraId="4A9B7D54" w14:textId="77777777" w:rsidR="00305FF4" w:rsidRDefault="00305FF4" w:rsidP="0098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543"/>
      <w:gridCol w:w="4527"/>
    </w:tblGrid>
    <w:tr w:rsidR="00984D53" w:rsidRPr="00984D53" w14:paraId="6732C6E2" w14:textId="77777777" w:rsidTr="00651B8F">
      <w:tc>
        <w:tcPr>
          <w:tcW w:w="4606" w:type="dxa"/>
          <w:shd w:val="clear" w:color="auto" w:fill="auto"/>
        </w:tcPr>
        <w:p w14:paraId="10DFCFB7" w14:textId="77777777" w:rsidR="00984D53" w:rsidRPr="00984D53" w:rsidRDefault="00984D53" w:rsidP="00984D53">
          <w:pPr>
            <w:rPr>
              <w:rFonts w:eastAsia="Times New Roman" w:cs="Times New Roman"/>
              <w:b/>
              <w:bCs/>
              <w:iCs/>
              <w:sz w:val="28"/>
              <w:szCs w:val="28"/>
              <w:lang w:eastAsia="de-DE"/>
            </w:rPr>
          </w:pPr>
          <w:r w:rsidRPr="00984D53">
            <w:rPr>
              <w:rFonts w:eastAsia="Times New Roman" w:cs="Times New Roman"/>
              <w:b/>
              <w:bCs/>
              <w:iCs/>
              <w:sz w:val="28"/>
              <w:szCs w:val="28"/>
              <w:lang w:eastAsia="de-DE"/>
            </w:rPr>
            <w:t>Stenografenverein Schleswig</w:t>
          </w:r>
        </w:p>
        <w:p w14:paraId="75306ADB" w14:textId="77777777" w:rsidR="00984D53" w:rsidRPr="00984D53" w:rsidRDefault="00984D53" w:rsidP="00984D53">
          <w:pPr>
            <w:rPr>
              <w:rFonts w:eastAsia="Times New Roman" w:cs="Times New Roman"/>
              <w:bCs/>
              <w:iCs/>
              <w:szCs w:val="24"/>
              <w:lang w:eastAsia="de-DE"/>
            </w:rPr>
          </w:pPr>
          <w:r w:rsidRPr="00984D53">
            <w:rPr>
              <w:rFonts w:eastAsia="Times New Roman" w:cs="Times New Roman"/>
              <w:bCs/>
              <w:iCs/>
              <w:szCs w:val="24"/>
              <w:lang w:eastAsia="de-DE"/>
            </w:rPr>
            <w:t>von 1895 e. V.</w:t>
          </w:r>
        </w:p>
        <w:p w14:paraId="5D80496B" w14:textId="77777777" w:rsidR="00984D53" w:rsidRPr="00984D53" w:rsidRDefault="00984D53" w:rsidP="00984D53">
          <w:pPr>
            <w:rPr>
              <w:rFonts w:eastAsia="Times New Roman" w:cs="Times New Roman"/>
              <w:bCs/>
              <w:iCs/>
              <w:szCs w:val="24"/>
              <w:lang w:eastAsia="de-DE"/>
            </w:rPr>
          </w:pPr>
          <w:r w:rsidRPr="00984D53">
            <w:rPr>
              <w:rFonts w:eastAsia="Times New Roman" w:cs="Times New Roman"/>
              <w:bCs/>
              <w:iCs/>
              <w:szCs w:val="24"/>
              <w:lang w:eastAsia="de-DE"/>
            </w:rPr>
            <w:t>Schulungszentrum</w:t>
          </w:r>
        </w:p>
      </w:tc>
      <w:tc>
        <w:tcPr>
          <w:tcW w:w="4606" w:type="dxa"/>
          <w:shd w:val="clear" w:color="auto" w:fill="auto"/>
        </w:tcPr>
        <w:p w14:paraId="1D8D8370" w14:textId="663D6151" w:rsidR="00984D53" w:rsidRPr="00984D53" w:rsidRDefault="00EC5663" w:rsidP="00984D53">
          <w:pPr>
            <w:jc w:val="right"/>
            <w:rPr>
              <w:rFonts w:eastAsia="Times New Roman" w:cs="Times New Roman"/>
              <w:bCs/>
              <w:iCs/>
              <w:szCs w:val="24"/>
              <w:lang w:eastAsia="de-DE"/>
            </w:rPr>
          </w:pPr>
          <w:r>
            <w:rPr>
              <w:rFonts w:eastAsia="Times New Roman" w:cs="Times New Roman"/>
              <w:bCs/>
              <w:iCs/>
              <w:szCs w:val="24"/>
              <w:lang w:eastAsia="de-DE"/>
            </w:rPr>
            <w:t>Stadtfeld 15</w:t>
          </w:r>
          <w:r w:rsidR="00984D53" w:rsidRPr="00984D53">
            <w:rPr>
              <w:rFonts w:eastAsia="Times New Roman" w:cs="Times New Roman"/>
              <w:bCs/>
              <w:iCs/>
              <w:szCs w:val="24"/>
              <w:lang w:eastAsia="de-DE"/>
            </w:rPr>
            <w:t>, 24837 Schleswig</w:t>
          </w:r>
        </w:p>
        <w:p w14:paraId="58F812F0" w14:textId="7108B767" w:rsidR="00984D53" w:rsidRPr="00984D53" w:rsidRDefault="00984D53" w:rsidP="00984D53">
          <w:pPr>
            <w:jc w:val="right"/>
            <w:rPr>
              <w:rFonts w:eastAsia="Times New Roman" w:cs="Times New Roman"/>
              <w:bCs/>
              <w:iCs/>
              <w:szCs w:val="24"/>
              <w:lang w:eastAsia="de-DE"/>
            </w:rPr>
          </w:pPr>
          <w:r w:rsidRPr="00984D53">
            <w:rPr>
              <w:rFonts w:eastAsia="Times New Roman" w:cs="Times New Roman"/>
              <w:bCs/>
              <w:iCs/>
              <w:szCs w:val="24"/>
              <w:lang w:eastAsia="de-DE"/>
            </w:rPr>
            <w:t>Tel. 04621 21232</w:t>
          </w:r>
        </w:p>
        <w:p w14:paraId="3FFB6451" w14:textId="2D3DBE6D" w:rsidR="00984D53" w:rsidRPr="00984D53" w:rsidRDefault="00984D53" w:rsidP="00984D53">
          <w:pPr>
            <w:tabs>
              <w:tab w:val="left" w:pos="2009"/>
            </w:tabs>
            <w:jc w:val="right"/>
            <w:rPr>
              <w:rFonts w:eastAsia="Times New Roman" w:cs="Times New Roman"/>
              <w:bCs/>
              <w:iCs/>
              <w:szCs w:val="24"/>
              <w:lang w:eastAsia="de-DE"/>
            </w:rPr>
          </w:pPr>
          <w:r w:rsidRPr="00984D53">
            <w:rPr>
              <w:rFonts w:eastAsia="Times New Roman" w:cs="Times New Roman"/>
              <w:bCs/>
              <w:iCs/>
              <w:szCs w:val="24"/>
              <w:lang w:eastAsia="de-DE"/>
            </w:rPr>
            <w:t>Fax 04621 20222</w:t>
          </w:r>
        </w:p>
        <w:p w14:paraId="2A445D2E" w14:textId="44680105" w:rsidR="00984D53" w:rsidRPr="00984D53" w:rsidRDefault="00984D53" w:rsidP="00EC5663">
          <w:pPr>
            <w:tabs>
              <w:tab w:val="left" w:pos="2009"/>
            </w:tabs>
            <w:jc w:val="right"/>
            <w:rPr>
              <w:rFonts w:eastAsia="Times New Roman" w:cs="Times New Roman"/>
              <w:bCs/>
              <w:iCs/>
              <w:szCs w:val="24"/>
              <w:lang w:eastAsia="de-DE"/>
            </w:rPr>
          </w:pPr>
          <w:r w:rsidRPr="00984D53">
            <w:rPr>
              <w:rFonts w:eastAsia="Times New Roman" w:cs="Times New Roman"/>
              <w:bCs/>
              <w:iCs/>
              <w:szCs w:val="24"/>
              <w:lang w:eastAsia="de-DE"/>
            </w:rPr>
            <w:t xml:space="preserve">E-Mail: </w:t>
          </w:r>
          <w:r w:rsidR="005F125D">
            <w:rPr>
              <w:rFonts w:eastAsia="Times New Roman" w:cs="Times New Roman"/>
              <w:bCs/>
              <w:iCs/>
              <w:szCs w:val="24"/>
              <w:lang w:eastAsia="de-DE"/>
            </w:rPr>
            <w:t>info@stenoverein-schleswig.de</w:t>
          </w:r>
        </w:p>
        <w:p w14:paraId="1BB77AD1" w14:textId="77777777" w:rsidR="00984D53" w:rsidRPr="00984D53" w:rsidRDefault="00984D53" w:rsidP="00984D53">
          <w:pPr>
            <w:tabs>
              <w:tab w:val="left" w:pos="2009"/>
            </w:tabs>
            <w:jc w:val="right"/>
            <w:rPr>
              <w:rFonts w:eastAsia="Times New Roman" w:cs="Times New Roman"/>
              <w:bCs/>
              <w:iCs/>
              <w:szCs w:val="24"/>
              <w:lang w:eastAsia="de-DE"/>
            </w:rPr>
          </w:pPr>
          <w:r w:rsidRPr="00984D53">
            <w:rPr>
              <w:rFonts w:eastAsia="Times New Roman" w:cs="Times New Roman"/>
              <w:bCs/>
              <w:iCs/>
              <w:szCs w:val="24"/>
              <w:lang w:eastAsia="de-DE"/>
            </w:rPr>
            <w:t xml:space="preserve">            Neues und aktuelle Termine:</w:t>
          </w:r>
        </w:p>
        <w:p w14:paraId="68EF53E1" w14:textId="77777777" w:rsidR="00984D53" w:rsidRPr="00984D53" w:rsidRDefault="00984D53" w:rsidP="00984D53">
          <w:pPr>
            <w:tabs>
              <w:tab w:val="left" w:pos="2009"/>
            </w:tabs>
            <w:jc w:val="right"/>
            <w:rPr>
              <w:rFonts w:eastAsia="Times New Roman" w:cs="Times New Roman"/>
              <w:bCs/>
              <w:iCs/>
              <w:szCs w:val="24"/>
              <w:lang w:eastAsia="de-DE"/>
            </w:rPr>
          </w:pPr>
          <w:r w:rsidRPr="00984D53">
            <w:rPr>
              <w:rFonts w:eastAsia="Times New Roman" w:cs="Times New Roman"/>
              <w:bCs/>
              <w:iCs/>
              <w:szCs w:val="24"/>
              <w:lang w:eastAsia="de-DE"/>
            </w:rPr>
            <w:t xml:space="preserve">         www.stenoverein-schleswig.de</w:t>
          </w:r>
        </w:p>
        <w:p w14:paraId="4071C22B" w14:textId="77777777" w:rsidR="00984D53" w:rsidRPr="00984D53" w:rsidRDefault="00984D53" w:rsidP="00984D53">
          <w:pPr>
            <w:tabs>
              <w:tab w:val="left" w:pos="2009"/>
            </w:tabs>
            <w:jc w:val="right"/>
            <w:rPr>
              <w:rFonts w:eastAsia="Times New Roman" w:cs="Times New Roman"/>
              <w:bCs/>
              <w:iCs/>
              <w:szCs w:val="24"/>
              <w:lang w:eastAsia="de-DE"/>
            </w:rPr>
          </w:pPr>
        </w:p>
      </w:tc>
    </w:tr>
  </w:tbl>
  <w:p w14:paraId="2204AF16" w14:textId="6D612AE6" w:rsidR="00984D53" w:rsidRDefault="004E0F02" w:rsidP="000C04D0">
    <w:pPr>
      <w:pStyle w:val="Kopfzeile"/>
      <w:jc w:val="right"/>
    </w:pPr>
    <w:r>
      <w:t>September 2023</w:t>
    </w:r>
  </w:p>
  <w:p w14:paraId="25BE55D1" w14:textId="77777777" w:rsidR="002E13B6" w:rsidRDefault="002E13B6" w:rsidP="000C04D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45A"/>
    <w:multiLevelType w:val="hybridMultilevel"/>
    <w:tmpl w:val="02EEDFA0"/>
    <w:lvl w:ilvl="0" w:tplc="81B0B57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94059"/>
    <w:multiLevelType w:val="singleLevel"/>
    <w:tmpl w:val="29528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C22BF2"/>
    <w:multiLevelType w:val="singleLevel"/>
    <w:tmpl w:val="29528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4261921">
    <w:abstractNumId w:val="2"/>
  </w:num>
  <w:num w:numId="2" w16cid:durableId="1747989576">
    <w:abstractNumId w:val="1"/>
  </w:num>
  <w:num w:numId="3" w16cid:durableId="117383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94"/>
    <w:rsid w:val="00054633"/>
    <w:rsid w:val="000B69EE"/>
    <w:rsid w:val="000C04D0"/>
    <w:rsid w:val="000C3088"/>
    <w:rsid w:val="00195402"/>
    <w:rsid w:val="00225194"/>
    <w:rsid w:val="00244664"/>
    <w:rsid w:val="002660A5"/>
    <w:rsid w:val="002A7997"/>
    <w:rsid w:val="002B3774"/>
    <w:rsid w:val="002D41C5"/>
    <w:rsid w:val="002E13B6"/>
    <w:rsid w:val="00305FF4"/>
    <w:rsid w:val="00332CFE"/>
    <w:rsid w:val="0033352E"/>
    <w:rsid w:val="00337994"/>
    <w:rsid w:val="00385726"/>
    <w:rsid w:val="00387DFD"/>
    <w:rsid w:val="003C3A9A"/>
    <w:rsid w:val="00404EA6"/>
    <w:rsid w:val="00436BB5"/>
    <w:rsid w:val="0049206B"/>
    <w:rsid w:val="004A310F"/>
    <w:rsid w:val="004E0F02"/>
    <w:rsid w:val="005C0E16"/>
    <w:rsid w:val="005E1D76"/>
    <w:rsid w:val="005F125D"/>
    <w:rsid w:val="00672190"/>
    <w:rsid w:val="006961AB"/>
    <w:rsid w:val="006A625E"/>
    <w:rsid w:val="006A7A10"/>
    <w:rsid w:val="007271E1"/>
    <w:rsid w:val="00731BE6"/>
    <w:rsid w:val="0078422A"/>
    <w:rsid w:val="007C1544"/>
    <w:rsid w:val="00814F83"/>
    <w:rsid w:val="00887FE1"/>
    <w:rsid w:val="008C2C6E"/>
    <w:rsid w:val="00984D53"/>
    <w:rsid w:val="0098659C"/>
    <w:rsid w:val="009A3DEE"/>
    <w:rsid w:val="00A169C9"/>
    <w:rsid w:val="00A8750B"/>
    <w:rsid w:val="00B47003"/>
    <w:rsid w:val="00BB6095"/>
    <w:rsid w:val="00C37505"/>
    <w:rsid w:val="00CA6D97"/>
    <w:rsid w:val="00DB1D42"/>
    <w:rsid w:val="00DE07DC"/>
    <w:rsid w:val="00E00F37"/>
    <w:rsid w:val="00EC5663"/>
    <w:rsid w:val="00F017B0"/>
    <w:rsid w:val="00F13975"/>
    <w:rsid w:val="00F14C27"/>
    <w:rsid w:val="00F34C70"/>
    <w:rsid w:val="00F61854"/>
    <w:rsid w:val="00FE31CB"/>
    <w:rsid w:val="00FF187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39FA0"/>
  <w15:docId w15:val="{9ADC98DD-439C-4D81-A8B8-15334185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9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4D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4D53"/>
  </w:style>
  <w:style w:type="paragraph" w:styleId="Fuzeile">
    <w:name w:val="footer"/>
    <w:basedOn w:val="Standard"/>
    <w:link w:val="FuzeileZchn"/>
    <w:uiPriority w:val="99"/>
    <w:unhideWhenUsed/>
    <w:rsid w:val="00984D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4D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D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D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187F"/>
    <w:pPr>
      <w:ind w:left="720"/>
      <w:contextualSpacing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6B76-2C75-4BDA-B6F5-E2998BA9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Büro 2</dc:creator>
  <cp:lastModifiedBy>A M</cp:lastModifiedBy>
  <cp:revision>2</cp:revision>
  <cp:lastPrinted>2023-11-13T13:10:00Z</cp:lastPrinted>
  <dcterms:created xsi:type="dcterms:W3CDTF">2023-11-13T13:11:00Z</dcterms:created>
  <dcterms:modified xsi:type="dcterms:W3CDTF">2023-11-13T13:11:00Z</dcterms:modified>
</cp:coreProperties>
</file>